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B64B17" w:rsidP="00B64B17">
      <w:pPr>
        <w:jc w:val="center"/>
        <w:rPr>
          <w:b/>
          <w:sz w:val="28"/>
          <w:szCs w:val="28"/>
        </w:rPr>
      </w:pPr>
      <w:r>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E36856" w:rsidRDefault="00B64B17" w:rsidP="00511B35">
      <w:pPr>
        <w:spacing w:before="120"/>
        <w:jc w:val="center"/>
        <w:rPr>
          <w:b/>
          <w:sz w:val="28"/>
          <w:szCs w:val="28"/>
        </w:rPr>
      </w:pPr>
      <w:r w:rsidRPr="00B1222A">
        <w:rPr>
          <w:b/>
          <w:sz w:val="28"/>
          <w:szCs w:val="28"/>
        </w:rPr>
        <w:t xml:space="preserve">KẾ HOẠCH HOẠT ĐỘNG </w:t>
      </w:r>
      <w:r w:rsidRPr="00E36856">
        <w:rPr>
          <w:b/>
          <w:sz w:val="28"/>
          <w:szCs w:val="28"/>
        </w:rPr>
        <w:t xml:space="preserve">CỦA </w:t>
      </w:r>
      <w:r w:rsidR="00511B35">
        <w:rPr>
          <w:b/>
          <w:sz w:val="28"/>
          <w:szCs w:val="28"/>
        </w:rPr>
        <w:t xml:space="preserve">HỘI ĐỒNG </w:t>
      </w:r>
      <w:r w:rsidRPr="00E36856">
        <w:rPr>
          <w:b/>
          <w:sz w:val="28"/>
          <w:szCs w:val="28"/>
        </w:rPr>
        <w:t xml:space="preserve">KHOA </w:t>
      </w:r>
      <w:r w:rsidR="00511B35">
        <w:rPr>
          <w:b/>
          <w:sz w:val="28"/>
          <w:szCs w:val="28"/>
        </w:rPr>
        <w:br/>
      </w:r>
      <w:r w:rsidRPr="00E36856">
        <w:rPr>
          <w:b/>
          <w:sz w:val="28"/>
          <w:szCs w:val="28"/>
        </w:rPr>
        <w:t>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bookmarkStart w:id="0" w:name="_GoBack"/>
      <w:bookmarkEnd w:id="0"/>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sidRPr="00511B35">
        <w:rPr>
          <w:rFonts w:ascii="Times New Roman" w:hAnsi="Times New Roman"/>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F0125C" w:rsidRDefault="00B64B17" w:rsidP="00B64B17">
      <w:pPr>
        <w:pStyle w:val="ListParagraph"/>
        <w:spacing w:before="80" w:after="80"/>
        <w:ind w:left="0" w:firstLine="600"/>
        <w:contextualSpacing w:val="0"/>
        <w:jc w:val="both"/>
        <w:rPr>
          <w:color w:val="FF0000"/>
          <w:sz w:val="28"/>
          <w:szCs w:val="28"/>
        </w:rPr>
      </w:pPr>
      <w:r w:rsidRPr="00E36856">
        <w:rPr>
          <w:sz w:val="28"/>
          <w:szCs w:val="28"/>
        </w:rPr>
        <w:t xml:space="preserve">Hội </w:t>
      </w:r>
      <w:r w:rsidR="00417959">
        <w:rPr>
          <w:sz w:val="28"/>
          <w:szCs w:val="28"/>
        </w:rPr>
        <w:t>đồng Khoa được thành lập theo Quyết định</w:t>
      </w:r>
      <w:r w:rsidRPr="00E36856">
        <w:rPr>
          <w:sz w:val="28"/>
          <w:szCs w:val="28"/>
        </w:rPr>
        <w:t xml:space="preserve"> </w:t>
      </w:r>
      <w:r w:rsidRPr="00F0125C">
        <w:rPr>
          <w:color w:val="FF0000"/>
          <w:sz w:val="28"/>
          <w:szCs w:val="28"/>
        </w:rPr>
        <w:t xml:space="preserve">số </w:t>
      </w:r>
      <w:r w:rsidR="00417959" w:rsidRPr="00F0125C">
        <w:rPr>
          <w:color w:val="FF0000"/>
          <w:sz w:val="28"/>
          <w:szCs w:val="28"/>
        </w:rPr>
        <w:t>127/QĐ-</w:t>
      </w:r>
      <w:r w:rsidRPr="00F0125C">
        <w:rPr>
          <w:color w:val="FF0000"/>
          <w:sz w:val="28"/>
          <w:szCs w:val="28"/>
        </w:rPr>
        <w:t>LTT</w:t>
      </w:r>
      <w:r w:rsidR="00417959" w:rsidRPr="00F0125C">
        <w:rPr>
          <w:color w:val="FF0000"/>
          <w:sz w:val="28"/>
          <w:szCs w:val="28"/>
        </w:rPr>
        <w:t xml:space="preserve"> ngày 05 tháng 02 năm 2018.</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Xác định đúng mục tiên và hướng phát triển chiến lược của Trường, khoa Khoa học Cơ bản thực hiện tốt nghiệm vụ về chuyên môn, chịu trách nhiệm về học thuật trong các hoạt động đào tạo, khoa học và công nghệ.</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65,63%)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06,25%).</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37,5%);</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62,5%).</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18,75%);</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28,13%);</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53,12%);</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Độ tuổi bình quân của nam: 41,42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12,5%)</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lastRenderedPageBreak/>
        <w:t>Xét cơ bản nhân sự của khoa đủ về số lượng, đồng bộ về cơ cấu và đảm bảo về chất lượng.</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Trưởng bộ môn chưa đặt nhiệm vụ nâng cao chuyên môn ở vị trí tối ưu, còn hời hợt trong tăng cường áp dụng các phương pháp dạy học hiện đại và đa dạng hóa các mặt hoạt động chuyên môn của tổ bộ môn.</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sidR="00E55CB7" w:rsidRPr="00F0125C">
        <w:rPr>
          <w:color w:val="FF0000"/>
          <w:sz w:val="28"/>
          <w:szCs w:val="28"/>
        </w:rPr>
        <w:t>530</w:t>
      </w:r>
      <w:r w:rsidRPr="00F0125C">
        <w:rPr>
          <w:color w:val="FF0000"/>
          <w:sz w:val="28"/>
          <w:szCs w:val="28"/>
        </w:rPr>
        <w:t xml:space="preserve">/QĐ-LTT ngày </w:t>
      </w:r>
      <w:r w:rsidR="00E55CB7" w:rsidRPr="00F0125C">
        <w:rPr>
          <w:color w:val="FF0000"/>
          <w:sz w:val="28"/>
          <w:szCs w:val="28"/>
        </w:rPr>
        <w:t>23</w:t>
      </w:r>
      <w:r w:rsidRPr="00F0125C">
        <w:rPr>
          <w:color w:val="FF0000"/>
          <w:sz w:val="28"/>
          <w:szCs w:val="28"/>
        </w:rPr>
        <w:t xml:space="preserve"> tháng </w:t>
      </w:r>
      <w:r w:rsidR="00E55CB7" w:rsidRPr="00F0125C">
        <w:rPr>
          <w:color w:val="FF0000"/>
          <w:sz w:val="28"/>
          <w:szCs w:val="28"/>
        </w:rPr>
        <w:t>5</w:t>
      </w:r>
      <w:r w:rsidRPr="00F0125C">
        <w:rPr>
          <w:color w:val="FF0000"/>
          <w:sz w:val="28"/>
          <w:szCs w:val="28"/>
        </w:rPr>
        <w:t xml:space="preserve"> năm 2018 </w:t>
      </w:r>
      <w:r w:rsidRPr="00E36856">
        <w:rPr>
          <w:sz w:val="28"/>
          <w:szCs w:val="28"/>
        </w:rPr>
        <w:t>của Trường Cao đẳng Lý Tự Trọng Thành phố Hồ Chí Minh</w:t>
      </w:r>
      <w:r w:rsidRPr="00E36856">
        <w:rPr>
          <w:bCs/>
          <w:sz w:val="28"/>
          <w:szCs w:val="28"/>
        </w:rPr>
        <w:t xml:space="preserve"> </w:t>
      </w:r>
      <w:r w:rsidR="00417959">
        <w:rPr>
          <w:sz w:val="28"/>
          <w:szCs w:val="28"/>
        </w:rPr>
        <w:t>về B</w:t>
      </w:r>
      <w:r w:rsidRPr="00E36856">
        <w:rPr>
          <w:sz w:val="28"/>
          <w:szCs w:val="28"/>
        </w:rPr>
        <w:t xml:space="preserve">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sidR="00417959">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theo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theo</w:t>
      </w:r>
      <w:r>
        <w:rPr>
          <w:sz w:val="28"/>
          <w:szCs w:val="28"/>
        </w:rPr>
        <w:t>.</w:t>
      </w:r>
    </w:p>
    <w:p w:rsidR="001C2769" w:rsidRPr="00E36856" w:rsidRDefault="001C2769" w:rsidP="001C2769">
      <w:pPr>
        <w:pStyle w:val="ListParagraph"/>
        <w:tabs>
          <w:tab w:val="left" w:pos="1418"/>
        </w:tabs>
        <w:spacing w:before="80" w:after="80"/>
        <w:ind w:left="567"/>
        <w:contextualSpacing w:val="0"/>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01</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Năm 2018: Nguyễn Thị Thanh Tú</w:t>
      </w:r>
    </w:p>
    <w:p w:rsidR="00B64B17" w:rsidRPr="0067065B"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r w:rsidR="00C31609">
        <w:rPr>
          <w:sz w:val="28"/>
          <w:szCs w:val="28"/>
        </w:rPr>
        <w:t xml:space="preserve">, </w:t>
      </w:r>
      <w:r>
        <w:rPr>
          <w:sz w:val="28"/>
          <w:szCs w:val="28"/>
        </w:rPr>
        <w:t>.</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 để chuẩn hóa cho đội ngũ viên chức theo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1884"/>
        <w:gridCol w:w="1969"/>
        <w:gridCol w:w="1825"/>
        <w:gridCol w:w="1685"/>
      </w:tblGrid>
      <w:tr w:rsidR="00B64B17" w:rsidRPr="00E36856" w:rsidTr="00284B00">
        <w:trPr>
          <w:cantSplit/>
          <w:jc w:val="center"/>
        </w:trPr>
        <w:tc>
          <w:tcPr>
            <w:tcW w:w="2208" w:type="dxa"/>
            <w:vAlign w:val="center"/>
          </w:tcPr>
          <w:p w:rsidR="00417959"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 xml:space="preserve">Chỉ tiêu </w:t>
            </w:r>
          </w:p>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417959">
            <w:pPr>
              <w:pStyle w:val="ListParagraph"/>
              <w:tabs>
                <w:tab w:val="left" w:pos="0"/>
              </w:tabs>
              <w:spacing w:before="80" w:after="80"/>
              <w:ind w:left="0"/>
              <w:contextualSpacing w:val="0"/>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Default="00C55B1B" w:rsidP="00F97740">
            <w:pPr>
              <w:pStyle w:val="ListParagraph"/>
              <w:tabs>
                <w:tab w:val="left" w:pos="0"/>
              </w:tabs>
              <w:spacing w:before="80" w:after="80"/>
              <w:ind w:left="0"/>
              <w:contextualSpacing w:val="0"/>
              <w:jc w:val="center"/>
              <w:rPr>
                <w:sz w:val="28"/>
                <w:szCs w:val="28"/>
              </w:rPr>
            </w:pPr>
            <w:r>
              <w:rPr>
                <w:sz w:val="28"/>
                <w:szCs w:val="28"/>
              </w:rPr>
              <w:t>1</w:t>
            </w:r>
            <w:r w:rsidR="00C41D1A">
              <w:rPr>
                <w:sz w:val="28"/>
                <w:szCs w:val="28"/>
              </w:rPr>
              <w:t>7</w:t>
            </w:r>
            <w:r w:rsidR="00315970">
              <w:rPr>
                <w:sz w:val="28"/>
                <w:szCs w:val="28"/>
              </w:rPr>
              <w:t xml:space="preserve"> đạt A2</w:t>
            </w:r>
          </w:p>
          <w:p w:rsidR="00315970" w:rsidRPr="00E36856" w:rsidRDefault="00315970" w:rsidP="00F97740">
            <w:pPr>
              <w:pStyle w:val="ListParagraph"/>
              <w:tabs>
                <w:tab w:val="left" w:pos="0"/>
              </w:tabs>
              <w:spacing w:before="80" w:after="80"/>
              <w:ind w:left="0"/>
              <w:contextualSpacing w:val="0"/>
              <w:jc w:val="center"/>
              <w:rPr>
                <w:sz w:val="28"/>
                <w:szCs w:val="28"/>
              </w:rPr>
            </w:pPr>
            <w:r>
              <w:rPr>
                <w:sz w:val="28"/>
                <w:szCs w:val="28"/>
              </w:rPr>
              <w:t>09 đạt C1</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417959">
            <w:pPr>
              <w:pStyle w:val="ListParagraph"/>
              <w:tabs>
                <w:tab w:val="left" w:pos="0"/>
              </w:tabs>
              <w:spacing w:before="80" w:after="80"/>
              <w:ind w:left="0"/>
              <w:contextualSpacing w:val="0"/>
              <w:rPr>
                <w:sz w:val="28"/>
                <w:szCs w:val="28"/>
              </w:rPr>
            </w:pPr>
            <w:r w:rsidRPr="00E36856">
              <w:rPr>
                <w:sz w:val="28"/>
                <w:szCs w:val="28"/>
              </w:rPr>
              <w:t>Trình độ chứng chỉ quốc tế tương đương khung năng lực ngoại 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315970" w:rsidRDefault="00315970" w:rsidP="00F97740">
            <w:pPr>
              <w:pStyle w:val="ListParagraph"/>
              <w:tabs>
                <w:tab w:val="left" w:pos="0"/>
              </w:tabs>
              <w:spacing w:before="80" w:after="80"/>
              <w:ind w:left="0"/>
              <w:contextualSpacing w:val="0"/>
              <w:jc w:val="center"/>
              <w:rPr>
                <w:sz w:val="28"/>
                <w:szCs w:val="28"/>
              </w:rPr>
            </w:pPr>
            <w:r>
              <w:rPr>
                <w:sz w:val="28"/>
                <w:szCs w:val="28"/>
              </w:rPr>
              <w:t>01 đạt</w:t>
            </w:r>
          </w:p>
          <w:p w:rsidR="00B64B17" w:rsidRPr="00E36856" w:rsidRDefault="00315970" w:rsidP="00F97740">
            <w:pPr>
              <w:pStyle w:val="ListParagraph"/>
              <w:tabs>
                <w:tab w:val="left" w:pos="0"/>
              </w:tabs>
              <w:spacing w:before="80" w:after="80"/>
              <w:ind w:left="0"/>
              <w:contextualSpacing w:val="0"/>
              <w:jc w:val="center"/>
              <w:rPr>
                <w:sz w:val="28"/>
                <w:szCs w:val="28"/>
              </w:rPr>
            </w:pPr>
            <w:r w:rsidRPr="00481905">
              <w:rPr>
                <w:sz w:val="28"/>
                <w:szCs w:val="28"/>
              </w:rPr>
              <w:t>IELTS 4.5 (hoặc TOEIC 450)</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417959" w:rsidRDefault="00B64B17" w:rsidP="00B64B17">
      <w:pPr>
        <w:pStyle w:val="ListParagraph"/>
        <w:spacing w:before="80" w:after="80"/>
        <w:ind w:left="0" w:firstLine="567"/>
        <w:contextualSpacing w:val="0"/>
        <w:jc w:val="both"/>
        <w:rPr>
          <w:i/>
          <w:sz w:val="28"/>
          <w:szCs w:val="28"/>
        </w:rPr>
      </w:pPr>
      <w:r w:rsidRPr="00E36856">
        <w:rPr>
          <w:sz w:val="28"/>
          <w:szCs w:val="28"/>
        </w:rPr>
        <w:t xml:space="preserve">(*) </w:t>
      </w:r>
      <w:r w:rsidRPr="00417959">
        <w:rPr>
          <w:i/>
          <w:sz w:val="28"/>
          <w:szCs w:val="28"/>
        </w:rPr>
        <w:t xml:space="preserve">Theo Kế hoạch số 4317/GDĐT-TC ngày </w:t>
      </w:r>
      <w:r w:rsidRPr="00417959">
        <w:rPr>
          <w:i/>
          <w:iCs/>
          <w:sz w:val="28"/>
          <w:szCs w:val="28"/>
        </w:rPr>
        <w:t>20 tháng 12 năm 2013 của Sở Giáo dục và  Đào tạo TP.HCM và Thông tư số 01/</w:t>
      </w:r>
      <w:r w:rsidRPr="00417959">
        <w:rPr>
          <w:i/>
          <w:sz w:val="28"/>
          <w:szCs w:val="28"/>
        </w:rPr>
        <w:t xml:space="preserve">2014/TT-BGDĐT </w:t>
      </w:r>
      <w:r w:rsidRPr="00417959">
        <w:rPr>
          <w:i/>
          <w:iCs/>
          <w:sz w:val="28"/>
          <w:szCs w:val="28"/>
        </w:rPr>
        <w:t>ngày 24 tháng 01 năm 2014 của Bộ Giáo dục và Đào tạo</w:t>
      </w:r>
      <w:r w:rsidR="00417959">
        <w:rPr>
          <w:i/>
          <w:iCs/>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w:t>
      </w:r>
      <w:r w:rsidR="00C55B1B">
        <w:rPr>
          <w:sz w:val="28"/>
          <w:szCs w:val="28"/>
        </w:rPr>
        <w:t xml:space="preserve">, Võ Thị Hồng Lan, </w:t>
      </w:r>
      <w:r w:rsidR="00C55B1B" w:rsidRPr="008C0AC7">
        <w:rPr>
          <w:color w:val="000000"/>
          <w:sz w:val="28"/>
          <w:szCs w:val="28"/>
        </w:rPr>
        <w:t>Nguyễn Thị Thu</w:t>
      </w:r>
      <w:r w:rsidR="00C55B1B">
        <w:rPr>
          <w:color w:val="000000"/>
          <w:sz w:val="28"/>
          <w:szCs w:val="28"/>
        </w:rPr>
        <w:t xml:space="preserve"> Tâm, </w:t>
      </w:r>
      <w:r w:rsidR="00C55B1B" w:rsidRPr="008C0AC7">
        <w:rPr>
          <w:color w:val="000000"/>
          <w:sz w:val="28"/>
          <w:szCs w:val="28"/>
        </w:rPr>
        <w:t>Nguyễn Thị Bảo</w:t>
      </w:r>
      <w:r w:rsidR="00C55B1B">
        <w:rPr>
          <w:color w:val="000000"/>
          <w:sz w:val="28"/>
          <w:szCs w:val="28"/>
        </w:rPr>
        <w:t xml:space="preserve"> Trân, </w:t>
      </w:r>
      <w:r w:rsidR="00C55B1B" w:rsidRPr="008C0AC7">
        <w:rPr>
          <w:color w:val="000000"/>
          <w:sz w:val="28"/>
          <w:szCs w:val="28"/>
        </w:rPr>
        <w:t>Nguyễn Thị Thanh</w:t>
      </w:r>
      <w:r w:rsidR="00C55B1B">
        <w:rPr>
          <w:color w:val="000000"/>
          <w:sz w:val="28"/>
          <w:szCs w:val="28"/>
        </w:rPr>
        <w:t xml:space="preserve"> Tú đạt trình độ</w:t>
      </w:r>
      <w:r>
        <w:rPr>
          <w:sz w:val="28"/>
          <w:szCs w:val="28"/>
        </w:rPr>
        <w:t xml:space="preserve"> C1 năm 2019</w:t>
      </w:r>
      <w:r w:rsidR="00C804FC">
        <w:rPr>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Nguyễn Thanh Tú </w:t>
      </w:r>
      <w:r w:rsidR="00C804FC">
        <w:rPr>
          <w:sz w:val="28"/>
          <w:szCs w:val="28"/>
        </w:rPr>
        <w:t xml:space="preserve">vào </w:t>
      </w:r>
      <w:r w:rsidR="00B64B17">
        <w:rPr>
          <w:sz w:val="28"/>
          <w:szCs w:val="28"/>
        </w:rPr>
        <w:t>năm 202</w:t>
      </w:r>
      <w:r w:rsidR="00675035">
        <w:rPr>
          <w:sz w:val="28"/>
          <w:szCs w:val="28"/>
        </w:rPr>
        <w:t>1</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B64B17">
        <w:rPr>
          <w:sz w:val="28"/>
          <w:szCs w:val="28"/>
        </w:rPr>
        <w:t>70</w:t>
      </w:r>
      <w:r w:rsidR="00B64B17" w:rsidRPr="00481905">
        <w:rPr>
          <w:sz w:val="28"/>
          <w:szCs w:val="28"/>
        </w:rPr>
        <w:t>0</w:t>
      </w:r>
      <w:r w:rsidR="00C804FC">
        <w:rPr>
          <w:sz w:val="28"/>
          <w:szCs w:val="28"/>
        </w:rPr>
        <w:t>;</w:t>
      </w:r>
    </w:p>
    <w:p w:rsidR="00F24B47" w:rsidRPr="00675035" w:rsidRDefault="00F24B47" w:rsidP="00417959">
      <w:pPr>
        <w:pStyle w:val="ListParagraph"/>
        <w:numPr>
          <w:ilvl w:val="0"/>
          <w:numId w:val="5"/>
        </w:numPr>
        <w:tabs>
          <w:tab w:val="left" w:pos="993"/>
        </w:tabs>
        <w:spacing w:before="80" w:after="80"/>
        <w:ind w:left="0" w:firstLine="567"/>
        <w:contextualSpacing w:val="0"/>
        <w:jc w:val="both"/>
        <w:rPr>
          <w:sz w:val="28"/>
          <w:szCs w:val="28"/>
        </w:rPr>
      </w:pPr>
      <w:r>
        <w:rPr>
          <w:sz w:val="28"/>
          <w:szCs w:val="28"/>
        </w:rPr>
        <w:t>Trịnh Khắc Vũ</w:t>
      </w:r>
      <w:r w:rsidR="00811CEF">
        <w:rPr>
          <w:sz w:val="28"/>
          <w:szCs w:val="28"/>
        </w:rPr>
        <w:t xml:space="preserve">, </w:t>
      </w:r>
      <w:r w:rsidR="00C41D1A">
        <w:rPr>
          <w:sz w:val="28"/>
          <w:szCs w:val="28"/>
        </w:rPr>
        <w:t xml:space="preserve">Nguyễn Đức Thắng, </w:t>
      </w:r>
      <w:r w:rsidR="00811CEF">
        <w:rPr>
          <w:sz w:val="28"/>
          <w:szCs w:val="28"/>
        </w:rPr>
        <w:t>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Nguyễn Thanh Tú,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 xml:space="preserve">Nguyễn </w:t>
      </w:r>
      <w:r w:rsidR="00793C52" w:rsidRPr="008C0AC7">
        <w:rPr>
          <w:color w:val="000000"/>
          <w:sz w:val="28"/>
          <w:szCs w:val="28"/>
        </w:rPr>
        <w:lastRenderedPageBreak/>
        <w:t>Thị Huyền</w:t>
      </w:r>
      <w:r w:rsidR="00793C52">
        <w:rPr>
          <w:color w:val="000000"/>
          <w:sz w:val="28"/>
          <w:szCs w:val="28"/>
        </w:rPr>
        <w:t xml:space="preserve"> Nga</w:t>
      </w:r>
      <w:r w:rsidR="009A1CAD">
        <w:rPr>
          <w:color w:val="000000"/>
          <w:sz w:val="28"/>
          <w:szCs w:val="28"/>
        </w:rPr>
        <w:t>,</w:t>
      </w:r>
      <w:r w:rsidR="00793C52">
        <w:rPr>
          <w:color w:val="000000"/>
          <w:sz w:val="28"/>
          <w:szCs w:val="28"/>
        </w:rPr>
        <w:t xml:space="preserve"> </w:t>
      </w:r>
      <w:r w:rsidR="00675035">
        <w:rPr>
          <w:sz w:val="28"/>
          <w:szCs w:val="28"/>
        </w:rPr>
        <w:t xml:space="preserve">Lê Thái Hùng, Ngô Thanh Điền, </w:t>
      </w:r>
      <w:r w:rsidR="00675035" w:rsidRPr="008C0AC7">
        <w:rPr>
          <w:color w:val="000000"/>
          <w:sz w:val="28"/>
          <w:szCs w:val="28"/>
        </w:rPr>
        <w:t>Dương Đức</w:t>
      </w:r>
      <w:r w:rsidR="00675035">
        <w:rPr>
          <w:color w:val="000000"/>
          <w:sz w:val="28"/>
          <w:szCs w:val="28"/>
        </w:rPr>
        <w:t xml:space="preserve"> Kiên, </w:t>
      </w:r>
      <w:r w:rsidR="00675035" w:rsidRPr="008C0AC7">
        <w:rPr>
          <w:color w:val="000000"/>
          <w:sz w:val="28"/>
          <w:szCs w:val="28"/>
        </w:rPr>
        <w:t>Nguyễn Mạnh</w:t>
      </w:r>
      <w:r w:rsidR="00675035">
        <w:rPr>
          <w:color w:val="000000"/>
          <w:sz w:val="28"/>
          <w:szCs w:val="28"/>
        </w:rPr>
        <w:t xml:space="preserve"> Phương, </w:t>
      </w:r>
      <w:r w:rsidR="00675035" w:rsidRPr="008C0AC7">
        <w:rPr>
          <w:color w:val="000000"/>
          <w:sz w:val="28"/>
          <w:szCs w:val="28"/>
        </w:rPr>
        <w:t>Nguyễn Phú</w:t>
      </w:r>
      <w:r w:rsidR="00675035">
        <w:rPr>
          <w:color w:val="000000"/>
          <w:sz w:val="28"/>
          <w:szCs w:val="28"/>
        </w:rPr>
        <w:t xml:space="preserve"> Tân, </w:t>
      </w:r>
      <w:r w:rsidR="00675035" w:rsidRPr="008C0AC7">
        <w:rPr>
          <w:color w:val="000000"/>
          <w:sz w:val="28"/>
          <w:szCs w:val="28"/>
        </w:rPr>
        <w:t>Nguyễn Thị</w:t>
      </w:r>
      <w:r w:rsidR="00675035">
        <w:rPr>
          <w:color w:val="000000"/>
          <w:sz w:val="28"/>
          <w:szCs w:val="28"/>
        </w:rPr>
        <w:t xml:space="preserve"> Thủy, </w:t>
      </w:r>
      <w:r w:rsidR="00675035" w:rsidRPr="008C0AC7">
        <w:rPr>
          <w:color w:val="000000"/>
          <w:sz w:val="28"/>
          <w:szCs w:val="28"/>
        </w:rPr>
        <w:t>Đặng Thị Kiến</w:t>
      </w:r>
      <w:r w:rsidR="00675035">
        <w:rPr>
          <w:color w:val="000000"/>
          <w:sz w:val="28"/>
          <w:szCs w:val="28"/>
        </w:rPr>
        <w:t xml:space="preserve"> Trúc, </w:t>
      </w:r>
      <w:r w:rsidR="00675035" w:rsidRPr="008C0AC7">
        <w:rPr>
          <w:color w:val="000000"/>
          <w:sz w:val="28"/>
          <w:szCs w:val="28"/>
        </w:rPr>
        <w:t>Nguyễn Thị Cẩm</w:t>
      </w:r>
      <w:r w:rsidR="00675035">
        <w:rPr>
          <w:color w:val="000000"/>
          <w:sz w:val="28"/>
          <w:szCs w:val="28"/>
        </w:rPr>
        <w:t xml:space="preserve"> Thạch</w:t>
      </w:r>
      <w:r w:rsidR="00675035" w:rsidRPr="00675035">
        <w:rPr>
          <w:color w:val="000000"/>
          <w:sz w:val="28"/>
          <w:szCs w:val="28"/>
        </w:rPr>
        <w:t xml:space="preserve"> đạt </w:t>
      </w:r>
      <w:r w:rsidR="00793C52" w:rsidRPr="00675035">
        <w:rPr>
          <w:color w:val="000000"/>
          <w:sz w:val="28"/>
          <w:szCs w:val="28"/>
        </w:rPr>
        <w:t>trình độ</w:t>
      </w:r>
      <w:r w:rsidR="00811CEF" w:rsidRPr="00675035">
        <w:rPr>
          <w:sz w:val="28"/>
          <w:szCs w:val="28"/>
        </w:rPr>
        <w:t xml:space="preserve"> </w:t>
      </w:r>
      <w:r w:rsidR="00675035" w:rsidRPr="00675035">
        <w:rPr>
          <w:sz w:val="28"/>
          <w:szCs w:val="28"/>
        </w:rPr>
        <w:t xml:space="preserve">ngoại ngữ </w:t>
      </w:r>
      <w:r w:rsidRPr="00675035">
        <w:rPr>
          <w:sz w:val="28"/>
          <w:szCs w:val="28"/>
        </w:rPr>
        <w:t xml:space="preserve">A2 </w:t>
      </w:r>
      <w:r w:rsidR="009F3EE6" w:rsidRPr="00675035">
        <w:rPr>
          <w:color w:val="000000"/>
          <w:sz w:val="28"/>
          <w:szCs w:val="28"/>
        </w:rPr>
        <w:t xml:space="preserve">vào </w:t>
      </w:r>
      <w:r w:rsidRPr="00675035">
        <w:rPr>
          <w:sz w:val="28"/>
          <w:szCs w:val="28"/>
        </w:rPr>
        <w:t>năm 2019</w:t>
      </w:r>
      <w:r w:rsidR="008465DD" w:rsidRPr="00675035">
        <w:rPr>
          <w:sz w:val="28"/>
          <w:szCs w:val="28"/>
        </w:rPr>
        <w:t>;</w:t>
      </w:r>
    </w:p>
    <w:p w:rsidR="00B64B17" w:rsidRPr="00417959" w:rsidRDefault="00B64B17" w:rsidP="00417959">
      <w:pPr>
        <w:pStyle w:val="ListParagraph"/>
        <w:numPr>
          <w:ilvl w:val="0"/>
          <w:numId w:val="11"/>
        </w:numPr>
        <w:tabs>
          <w:tab w:val="left" w:pos="993"/>
        </w:tabs>
        <w:spacing w:before="80" w:after="80"/>
        <w:jc w:val="both"/>
        <w:rPr>
          <w:sz w:val="28"/>
          <w:szCs w:val="28"/>
        </w:rPr>
      </w:pPr>
      <w:r w:rsidRPr="00417959">
        <w:rPr>
          <w:sz w:val="28"/>
          <w:szCs w:val="28"/>
        </w:rPr>
        <w:t xml:space="preserve">Giải pháp chuẩn hóa trình độ ngoại ngữ theo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B64B17" w:rsidRPr="00073F4B" w:rsidRDefault="006B3284" w:rsidP="009A1CAD">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r w:rsidR="00417959">
        <w:rPr>
          <w:color w:val="000000"/>
          <w:sz w:val="28"/>
          <w:szCs w:val="28"/>
        </w:rPr>
        <w:t xml:space="preserve">1.2.3 </w:t>
      </w:r>
      <w:r w:rsidR="00B64B17" w:rsidRPr="00073F4B">
        <w:rPr>
          <w:color w:val="000000"/>
          <w:sz w:val="28"/>
          <w:szCs w:val="28"/>
        </w:rPr>
        <w:t>Kế hoạch chuẩn hóa trình độ tin học cho viên chức của khoa (tính trên tổng số viên chức của khoa).</w:t>
      </w:r>
    </w:p>
    <w:tbl>
      <w:tblPr>
        <w:tblpPr w:leftFromText="180" w:rightFromText="180" w:vertAnchor="page" w:horzAnchor="margin" w:tblpY="85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417959" w:rsidRPr="00073F4B" w:rsidTr="00417959">
        <w:tc>
          <w:tcPr>
            <w:tcW w:w="2208" w:type="dxa"/>
            <w:vAlign w:val="center"/>
          </w:tcPr>
          <w:p w:rsidR="00417959" w:rsidRPr="00073F4B" w:rsidRDefault="00417959" w:rsidP="00417959">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Chỉ tiêu chuẩn hóa</w:t>
            </w:r>
          </w:p>
        </w:tc>
        <w:tc>
          <w:tcPr>
            <w:tcW w:w="1903" w:type="dxa"/>
            <w:vAlign w:val="center"/>
          </w:tcPr>
          <w:p w:rsidR="00417959" w:rsidRPr="00073F4B" w:rsidRDefault="00417959" w:rsidP="00417959">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vAlign w:val="center"/>
          </w:tcPr>
          <w:p w:rsidR="00417959" w:rsidRPr="00073F4B" w:rsidRDefault="00417959" w:rsidP="00417959">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vAlign w:val="center"/>
          </w:tcPr>
          <w:p w:rsidR="00417959" w:rsidRPr="00073F4B" w:rsidRDefault="00417959" w:rsidP="00417959">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vAlign w:val="center"/>
          </w:tcPr>
          <w:p w:rsidR="00417959" w:rsidRPr="00073F4B" w:rsidRDefault="00417959" w:rsidP="00417959">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417959" w:rsidRPr="00073F4B" w:rsidTr="00417959">
        <w:tc>
          <w:tcPr>
            <w:tcW w:w="2208" w:type="dxa"/>
          </w:tcPr>
          <w:p w:rsidR="00417959" w:rsidRDefault="00417959" w:rsidP="00417959">
            <w:pPr>
              <w:pStyle w:val="ListParagraph"/>
              <w:tabs>
                <w:tab w:val="left" w:pos="0"/>
              </w:tabs>
              <w:spacing w:before="80" w:after="80"/>
              <w:ind w:left="0"/>
              <w:contextualSpacing w:val="0"/>
              <w:jc w:val="center"/>
              <w:rPr>
                <w:color w:val="000000"/>
                <w:sz w:val="28"/>
                <w:szCs w:val="28"/>
              </w:rPr>
            </w:pPr>
          </w:p>
          <w:p w:rsidR="00417959" w:rsidRPr="00073F4B" w:rsidRDefault="00417959" w:rsidP="00417959">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r>
              <w:rPr>
                <w:color w:val="000000"/>
                <w:sz w:val="28"/>
                <w:szCs w:val="28"/>
              </w:rPr>
              <w:t>02</w:t>
            </w:r>
          </w:p>
        </w:tc>
        <w:tc>
          <w:tcPr>
            <w:tcW w:w="1701"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84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558"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r>
      <w:tr w:rsidR="00417959" w:rsidRPr="00073F4B" w:rsidTr="00417959">
        <w:tc>
          <w:tcPr>
            <w:tcW w:w="2208" w:type="dxa"/>
          </w:tcPr>
          <w:p w:rsidR="00417959" w:rsidRPr="00073F4B" w:rsidRDefault="00417959" w:rsidP="00417959">
            <w:pPr>
              <w:pStyle w:val="ListParagraph"/>
              <w:tabs>
                <w:tab w:val="left" w:pos="0"/>
              </w:tabs>
              <w:spacing w:before="80" w:after="80"/>
              <w:ind w:left="0"/>
              <w:contextualSpacing w:val="0"/>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701"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r>
              <w:rPr>
                <w:color w:val="000000"/>
                <w:sz w:val="28"/>
                <w:szCs w:val="28"/>
              </w:rPr>
              <w:t>30 GV đạt chuẩn IC3 về Tin học</w:t>
            </w:r>
          </w:p>
        </w:tc>
        <w:tc>
          <w:tcPr>
            <w:tcW w:w="184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558"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r>
      <w:tr w:rsidR="00417959" w:rsidRPr="00073F4B" w:rsidTr="00417959">
        <w:tc>
          <w:tcPr>
            <w:tcW w:w="2208" w:type="dxa"/>
          </w:tcPr>
          <w:p w:rsidR="00417959" w:rsidRPr="00073F4B" w:rsidRDefault="00417959" w:rsidP="00417959">
            <w:pPr>
              <w:pStyle w:val="ListParagraph"/>
              <w:tabs>
                <w:tab w:val="left" w:pos="0"/>
              </w:tabs>
              <w:spacing w:before="80" w:after="80"/>
              <w:ind w:left="0"/>
              <w:contextualSpacing w:val="0"/>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701"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r>
              <w:rPr>
                <w:color w:val="000000"/>
                <w:sz w:val="28"/>
                <w:szCs w:val="28"/>
              </w:rPr>
              <w:t>10</w:t>
            </w:r>
          </w:p>
        </w:tc>
        <w:tc>
          <w:tcPr>
            <w:tcW w:w="1843"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c>
          <w:tcPr>
            <w:tcW w:w="1558" w:type="dxa"/>
            <w:vAlign w:val="center"/>
          </w:tcPr>
          <w:p w:rsidR="00417959" w:rsidRPr="00073F4B" w:rsidRDefault="00417959" w:rsidP="00417959">
            <w:pPr>
              <w:pStyle w:val="ListParagraph"/>
              <w:tabs>
                <w:tab w:val="left" w:pos="0"/>
              </w:tabs>
              <w:spacing w:before="80" w:after="80"/>
              <w:ind w:left="0"/>
              <w:contextualSpacing w:val="0"/>
              <w:jc w:val="center"/>
              <w:rPr>
                <w:color w:val="000000"/>
                <w:sz w:val="28"/>
                <w:szCs w:val="28"/>
              </w:rPr>
            </w:pPr>
          </w:p>
        </w:tc>
      </w:tr>
    </w:tbl>
    <w:p w:rsidR="00417959" w:rsidRDefault="00B64B17" w:rsidP="00417959">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w:t>
      </w:r>
    </w:p>
    <w:p w:rsidR="00114492" w:rsidRDefault="00B64B17" w:rsidP="00417959">
      <w:pPr>
        <w:tabs>
          <w:tab w:val="left" w:pos="993"/>
        </w:tabs>
        <w:spacing w:before="80" w:after="80"/>
        <w:jc w:val="both"/>
        <w:rPr>
          <w:color w:val="000000"/>
          <w:sz w:val="28"/>
          <w:szCs w:val="28"/>
        </w:rPr>
      </w:pPr>
      <w:r w:rsidRPr="00417959">
        <w:rPr>
          <w:color w:val="000000"/>
          <w:sz w:val="28"/>
          <w:szCs w:val="28"/>
        </w:rPr>
        <w:t xml:space="preserve">trong đơn vị: </w:t>
      </w:r>
    </w:p>
    <w:p w:rsidR="00417959" w:rsidRDefault="00417959" w:rsidP="00417959">
      <w:pPr>
        <w:tabs>
          <w:tab w:val="left" w:pos="993"/>
        </w:tabs>
        <w:spacing w:before="80" w:after="80"/>
        <w:jc w:val="both"/>
        <w:rPr>
          <w:color w:val="000000"/>
          <w:sz w:val="28"/>
          <w:szCs w:val="28"/>
        </w:rPr>
      </w:pPr>
    </w:p>
    <w:p w:rsidR="00417959" w:rsidRDefault="00417959" w:rsidP="009B2D62">
      <w:pPr>
        <w:ind w:firstLine="567"/>
        <w:rPr>
          <w:color w:val="000000"/>
          <w:sz w:val="28"/>
          <w:szCs w:val="28"/>
        </w:rPr>
      </w:pPr>
    </w:p>
    <w:p w:rsidR="00417959" w:rsidRDefault="00417959"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lastRenderedPageBreak/>
        <w:t xml:space="preserve">Giảng viên đăng ký đề nghị nhà trường hỗ trợ mở lớp học </w:t>
      </w:r>
      <w:r w:rsidR="00865377">
        <w:rPr>
          <w:color w:val="000000"/>
          <w:sz w:val="28"/>
          <w:szCs w:val="28"/>
        </w:rPr>
        <w:t xml:space="preserve">Tin học IC3 </w:t>
      </w:r>
      <w:r>
        <w:rPr>
          <w:color w:val="000000"/>
          <w:sz w:val="28"/>
          <w:szCs w:val="28"/>
        </w:rPr>
        <w:t xml:space="preserve">là </w:t>
      </w:r>
      <w:r w:rsidR="00865377">
        <w:rPr>
          <w:color w:val="000000"/>
          <w:sz w:val="28"/>
          <w:szCs w:val="28"/>
        </w:rPr>
        <w:t>30</w:t>
      </w:r>
      <w:r>
        <w:rPr>
          <w:color w:val="000000"/>
          <w:sz w:val="28"/>
          <w:szCs w:val="28"/>
        </w:rPr>
        <w:t xml:space="preserve"> giảng viên (chiếm tỉ lệ </w:t>
      </w:r>
      <w:r w:rsidR="00865377">
        <w:rPr>
          <w:color w:val="000000"/>
          <w:sz w:val="28"/>
          <w:szCs w:val="28"/>
        </w:rPr>
        <w:t>96,77</w:t>
      </w:r>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675035">
      <w:pPr>
        <w:pStyle w:val="ListParagraph"/>
        <w:tabs>
          <w:tab w:val="left" w:pos="0"/>
        </w:tabs>
        <w:spacing w:before="80" w:after="80"/>
        <w:ind w:left="0" w:firstLine="567"/>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Pr="00417959" w:rsidRDefault="00284B00" w:rsidP="00417959">
      <w:pPr>
        <w:pStyle w:val="ListParagraph"/>
        <w:numPr>
          <w:ilvl w:val="0"/>
          <w:numId w:val="12"/>
        </w:numPr>
        <w:tabs>
          <w:tab w:val="left" w:pos="0"/>
        </w:tabs>
        <w:spacing w:before="80" w:after="80"/>
        <w:jc w:val="both"/>
        <w:rPr>
          <w:color w:val="000000"/>
          <w:sz w:val="28"/>
          <w:szCs w:val="28"/>
        </w:rPr>
      </w:pPr>
      <w:r w:rsidRPr="00417959">
        <w:rPr>
          <w:color w:val="000000"/>
          <w:sz w:val="28"/>
          <w:szCs w:val="28"/>
        </w:rPr>
        <w:t>Lê Nguyễn Mỹ Trâm</w:t>
      </w:r>
      <w:r w:rsidR="00DF4E26" w:rsidRPr="00417959">
        <w:rPr>
          <w:color w:val="000000"/>
          <w:sz w:val="28"/>
          <w:szCs w:val="28"/>
        </w:rPr>
        <w:t xml:space="preserve"> </w:t>
      </w:r>
      <w:r w:rsidR="00DF4E26" w:rsidRPr="00417959">
        <w:rPr>
          <w:sz w:val="28"/>
          <w:szCs w:val="28"/>
        </w:rPr>
        <w:t>biên soạn</w:t>
      </w:r>
      <w:r w:rsidRPr="00417959">
        <w:rPr>
          <w:color w:val="000000"/>
          <w:sz w:val="28"/>
          <w:szCs w:val="28"/>
        </w:rPr>
        <w:t xml:space="preserve"> Anh văn Cao đẳng</w:t>
      </w:r>
      <w:r w:rsidR="00732EDF" w:rsidRPr="00417959">
        <w:rPr>
          <w:color w:val="000000"/>
          <w:sz w:val="28"/>
          <w:szCs w:val="28"/>
        </w:rPr>
        <w:t>;</w:t>
      </w:r>
    </w:p>
    <w:p w:rsidR="00284B00" w:rsidRPr="00417959" w:rsidRDefault="00DF4E26" w:rsidP="00417959">
      <w:pPr>
        <w:pStyle w:val="ListParagraph"/>
        <w:numPr>
          <w:ilvl w:val="0"/>
          <w:numId w:val="12"/>
        </w:numPr>
        <w:tabs>
          <w:tab w:val="left" w:pos="0"/>
        </w:tabs>
        <w:spacing w:before="80" w:after="80"/>
        <w:ind w:left="0" w:firstLine="360"/>
        <w:jc w:val="both"/>
        <w:rPr>
          <w:color w:val="000000"/>
          <w:sz w:val="28"/>
          <w:szCs w:val="28"/>
        </w:rPr>
      </w:pPr>
      <w:r w:rsidRPr="00417959">
        <w:rPr>
          <w:sz w:val="28"/>
          <w:szCs w:val="28"/>
        </w:rPr>
        <w:t xml:space="preserve">Nguyễn Thanh Tú </w:t>
      </w:r>
      <w:r w:rsidR="00284B00" w:rsidRPr="00417959">
        <w:rPr>
          <w:sz w:val="28"/>
          <w:szCs w:val="28"/>
        </w:rPr>
        <w:t>biên soạn bài giảng PowerPoint học phần Vật lý 1 và Vật lý 2 Chương trình Cao đẳng cho Cử nhân tài năng ngành Cơ khí</w:t>
      </w:r>
      <w:r w:rsidR="00732EDF" w:rsidRPr="00417959">
        <w:rPr>
          <w:sz w:val="28"/>
          <w:szCs w:val="28"/>
        </w:rPr>
        <w:t>;</w:t>
      </w:r>
    </w:p>
    <w:p w:rsidR="00622CA4" w:rsidRPr="00417959" w:rsidRDefault="00622CA4" w:rsidP="00417959">
      <w:pPr>
        <w:pStyle w:val="ListParagraph"/>
        <w:numPr>
          <w:ilvl w:val="0"/>
          <w:numId w:val="12"/>
        </w:numPr>
        <w:tabs>
          <w:tab w:val="left" w:pos="0"/>
          <w:tab w:val="left" w:pos="720"/>
        </w:tabs>
        <w:spacing w:before="80" w:after="80"/>
        <w:ind w:left="0" w:firstLine="360"/>
        <w:jc w:val="both"/>
        <w:rPr>
          <w:color w:val="000000"/>
          <w:sz w:val="28"/>
          <w:szCs w:val="28"/>
        </w:rPr>
      </w:pPr>
      <w:r w:rsidRPr="00417959">
        <w:rPr>
          <w:color w:val="000000"/>
          <w:sz w:val="28"/>
          <w:szCs w:val="28"/>
        </w:rPr>
        <w:t xml:space="preserve">Nguyễn Thị Thủy </w:t>
      </w:r>
      <w:r w:rsidR="00DF4E26" w:rsidRPr="00417959">
        <w:rPr>
          <w:sz w:val="28"/>
          <w:szCs w:val="28"/>
        </w:rPr>
        <w:t xml:space="preserve">biên soạn </w:t>
      </w:r>
      <w:r w:rsidRPr="00417959">
        <w:rPr>
          <w:sz w:val="28"/>
          <w:szCs w:val="28"/>
        </w:rPr>
        <w:t>bài giảng PowerPoint Toán 6</w:t>
      </w:r>
      <w:r w:rsidR="00FF2DF7" w:rsidRPr="00417959">
        <w:rPr>
          <w:sz w:val="28"/>
          <w:szCs w:val="28"/>
        </w:rPr>
        <w:t xml:space="preserve"> (+ Phạm Thị Thu Nga)</w:t>
      </w:r>
      <w:r w:rsidR="00732EDF" w:rsidRPr="00417959">
        <w:rPr>
          <w:sz w:val="28"/>
          <w:szCs w:val="28"/>
        </w:rPr>
        <w:t>;</w:t>
      </w:r>
    </w:p>
    <w:p w:rsidR="00622CA4" w:rsidRPr="00417959" w:rsidRDefault="00785A1B" w:rsidP="00417959">
      <w:pPr>
        <w:pStyle w:val="ListParagraph"/>
        <w:numPr>
          <w:ilvl w:val="0"/>
          <w:numId w:val="12"/>
        </w:numPr>
        <w:tabs>
          <w:tab w:val="left" w:pos="0"/>
          <w:tab w:val="left" w:pos="720"/>
        </w:tabs>
        <w:spacing w:before="80" w:after="80"/>
        <w:ind w:left="0" w:firstLine="360"/>
        <w:jc w:val="both"/>
        <w:rPr>
          <w:color w:val="000000"/>
          <w:sz w:val="28"/>
          <w:szCs w:val="28"/>
        </w:rPr>
      </w:pPr>
      <w:r w:rsidRPr="00417959">
        <w:rPr>
          <w:color w:val="000000"/>
          <w:sz w:val="28"/>
          <w:szCs w:val="28"/>
        </w:rPr>
        <w:t xml:space="preserve">Dương Đức Kiên </w:t>
      </w:r>
      <w:r w:rsidR="00DF4E26" w:rsidRPr="00417959">
        <w:rPr>
          <w:sz w:val="28"/>
          <w:szCs w:val="28"/>
        </w:rPr>
        <w:t xml:space="preserve">biên soạn </w:t>
      </w:r>
      <w:r w:rsidRPr="00417959">
        <w:rPr>
          <w:sz w:val="28"/>
          <w:szCs w:val="28"/>
        </w:rPr>
        <w:t>bài giảng PowerPoint Toán 3</w:t>
      </w:r>
      <w:r w:rsidR="00732EDF" w:rsidRPr="00417959">
        <w:rPr>
          <w:sz w:val="28"/>
          <w:szCs w:val="28"/>
        </w:rPr>
        <w:t>;</w:t>
      </w:r>
    </w:p>
    <w:p w:rsidR="004461DC" w:rsidRPr="00417959" w:rsidRDefault="004461DC"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Nguyễn Văn Hậu biên soạn bài giảng PowerPoint Toán 4</w:t>
      </w:r>
      <w:r w:rsidR="00732EDF" w:rsidRPr="00417959">
        <w:rPr>
          <w:sz w:val="28"/>
          <w:szCs w:val="28"/>
        </w:rPr>
        <w:t>;</w:t>
      </w:r>
    </w:p>
    <w:p w:rsidR="00F83C63" w:rsidRPr="00417959" w:rsidRDefault="00F83C63"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 xml:space="preserve">Trần Thị Ánh Tuyết </w:t>
      </w:r>
      <w:r w:rsidR="00DF4E26" w:rsidRPr="00417959">
        <w:rPr>
          <w:sz w:val="28"/>
          <w:szCs w:val="28"/>
        </w:rPr>
        <w:t xml:space="preserve">biên soạn </w:t>
      </w:r>
      <w:r w:rsidRPr="00417959">
        <w:rPr>
          <w:sz w:val="28"/>
          <w:szCs w:val="28"/>
        </w:rPr>
        <w:t>bài giảng PowerPoint Vật lí 2</w:t>
      </w:r>
      <w:r w:rsidR="00732EDF" w:rsidRPr="00417959">
        <w:rPr>
          <w:sz w:val="28"/>
          <w:szCs w:val="28"/>
        </w:rPr>
        <w:t>;</w:t>
      </w:r>
    </w:p>
    <w:p w:rsidR="00785A1B" w:rsidRPr="00417959" w:rsidRDefault="00FF2DF7"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 xml:space="preserve">Nguyễn Phương Hà </w:t>
      </w:r>
      <w:r w:rsidR="00DF4E26" w:rsidRPr="00417959">
        <w:rPr>
          <w:sz w:val="28"/>
          <w:szCs w:val="28"/>
        </w:rPr>
        <w:t xml:space="preserve">biên soạn </w:t>
      </w:r>
      <w:r w:rsidRPr="00417959">
        <w:rPr>
          <w:sz w:val="28"/>
          <w:szCs w:val="28"/>
        </w:rPr>
        <w:t>bài giảng PowerPoint Hóa học 1</w:t>
      </w:r>
      <w:r w:rsidR="00732EDF" w:rsidRPr="00417959">
        <w:rPr>
          <w:sz w:val="28"/>
          <w:szCs w:val="28"/>
        </w:rPr>
        <w:t>;</w:t>
      </w:r>
    </w:p>
    <w:p w:rsidR="000E7594" w:rsidRPr="00417959" w:rsidRDefault="000E7594"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 xml:space="preserve">Đặng Thị Kiến Trúc </w:t>
      </w:r>
      <w:r w:rsidR="00DF4E26" w:rsidRPr="00417959">
        <w:rPr>
          <w:sz w:val="28"/>
          <w:szCs w:val="28"/>
        </w:rPr>
        <w:t xml:space="preserve">biên soạn </w:t>
      </w:r>
      <w:r w:rsidRPr="00417959">
        <w:rPr>
          <w:sz w:val="28"/>
          <w:szCs w:val="28"/>
        </w:rPr>
        <w:t>bài giảng PowerPoint chương trình học phần: Vật lý 1, Vật lý 2</w:t>
      </w:r>
      <w:r w:rsidR="00732EDF" w:rsidRPr="00417959">
        <w:rPr>
          <w:sz w:val="28"/>
          <w:szCs w:val="28"/>
        </w:rPr>
        <w:t>;</w:t>
      </w:r>
    </w:p>
    <w:p w:rsidR="001F7CA8" w:rsidRPr="00417959" w:rsidRDefault="001F7CA8"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Trần Thị Ánh Tuyết biên soạn bài giảng PowerPoint chương trình học phần Vật lý 2;</w:t>
      </w:r>
    </w:p>
    <w:p w:rsidR="00DF4E26" w:rsidRPr="00417959" w:rsidRDefault="00DF4E26"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Phạm Thị Thu Hiền biên soạn bài giảng PowerPoint chương trình học phần: Nói 2, Ngữ Pháp 2</w:t>
      </w:r>
      <w:r w:rsidR="00732EDF" w:rsidRPr="00417959">
        <w:rPr>
          <w:sz w:val="28"/>
          <w:szCs w:val="28"/>
        </w:rPr>
        <w:t>;</w:t>
      </w:r>
    </w:p>
    <w:p w:rsidR="00560931" w:rsidRPr="00417959" w:rsidRDefault="00560931" w:rsidP="00417959">
      <w:pPr>
        <w:pStyle w:val="ListParagraph"/>
        <w:numPr>
          <w:ilvl w:val="0"/>
          <w:numId w:val="12"/>
        </w:numPr>
        <w:tabs>
          <w:tab w:val="left" w:pos="0"/>
          <w:tab w:val="left" w:pos="720"/>
          <w:tab w:val="left" w:pos="993"/>
        </w:tabs>
        <w:spacing w:before="80" w:after="80"/>
        <w:ind w:left="0" w:firstLine="360"/>
        <w:jc w:val="both"/>
        <w:rPr>
          <w:sz w:val="28"/>
          <w:szCs w:val="28"/>
        </w:rPr>
      </w:pPr>
      <w:r w:rsidRPr="00417959">
        <w:rPr>
          <w:sz w:val="28"/>
          <w:szCs w:val="28"/>
        </w:rPr>
        <w:t>Nguyễn Thị Thu Tâm biên soạn bài giảng PowerPoint chương trình học phần: Anh văn hệ Cao đẳng và trung cấp</w:t>
      </w:r>
      <w:r w:rsidR="00732EDF" w:rsidRPr="00417959">
        <w:rPr>
          <w:sz w:val="28"/>
          <w:szCs w:val="28"/>
        </w:rPr>
        <w:t>.</w:t>
      </w:r>
    </w:p>
    <w:p w:rsidR="00284B00" w:rsidRPr="002A5B03" w:rsidRDefault="00284B00" w:rsidP="002A5B03">
      <w:pPr>
        <w:pStyle w:val="ListParagraph"/>
        <w:numPr>
          <w:ilvl w:val="0"/>
          <w:numId w:val="11"/>
        </w:numPr>
        <w:tabs>
          <w:tab w:val="left" w:pos="993"/>
        </w:tabs>
        <w:spacing w:before="80" w:after="80"/>
        <w:jc w:val="both"/>
        <w:rPr>
          <w:color w:val="000000"/>
          <w:sz w:val="28"/>
          <w:szCs w:val="28"/>
        </w:rPr>
      </w:pPr>
      <w:r w:rsidRPr="002A5B03">
        <w:rPr>
          <w:color w:val="000000"/>
          <w:sz w:val="28"/>
          <w:szCs w:val="28"/>
        </w:rPr>
        <w:t xml:space="preserve">Giải pháp chuẩn hóa trình độ tin học theo bảng chỉ tiêu nêu trên: </w:t>
      </w:r>
    </w:p>
    <w:p w:rsidR="00284B00" w:rsidRPr="00073F4B" w:rsidRDefault="00284B00" w:rsidP="002A5B03">
      <w:pPr>
        <w:pStyle w:val="ListParagraph"/>
        <w:tabs>
          <w:tab w:val="left" w:pos="993"/>
        </w:tabs>
        <w:spacing w:before="80" w:after="80"/>
        <w:ind w:left="0" w:firstLine="720"/>
        <w:contextualSpacing w:val="0"/>
        <w:jc w:val="both"/>
        <w:rPr>
          <w:color w:val="000000"/>
          <w:sz w:val="28"/>
          <w:szCs w:val="28"/>
        </w:rPr>
      </w:pPr>
      <w:r>
        <w:rPr>
          <w:color w:val="000000"/>
          <w:sz w:val="28"/>
          <w:szCs w:val="28"/>
        </w:rPr>
        <w:t>Giảng viên đăng ký sẽ đi học theo thời khóa biểu do nhà trường đề ra và phấn đấu đạt chuẩn sau thời gian tham dự khóa học.</w:t>
      </w:r>
    </w:p>
    <w:p w:rsidR="00284B00" w:rsidRPr="002A5B03" w:rsidRDefault="002A5B03" w:rsidP="002A5B03">
      <w:pPr>
        <w:tabs>
          <w:tab w:val="left" w:pos="720"/>
          <w:tab w:val="left" w:pos="993"/>
        </w:tabs>
        <w:spacing w:before="80" w:after="80"/>
        <w:jc w:val="both"/>
        <w:rPr>
          <w:color w:val="000000"/>
          <w:sz w:val="28"/>
          <w:szCs w:val="28"/>
        </w:rPr>
      </w:pPr>
      <w:r>
        <w:rPr>
          <w:color w:val="000000"/>
          <w:sz w:val="28"/>
          <w:szCs w:val="28"/>
        </w:rPr>
        <w:tab/>
      </w:r>
      <w:r w:rsidR="00284B00" w:rsidRPr="002A5B03">
        <w:rPr>
          <w:color w:val="000000"/>
          <w:sz w:val="28"/>
          <w:szCs w:val="28"/>
        </w:rPr>
        <w:t>Kết quả đầu ra cần đạt được của chương trình bồi dưỡng: 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 xml:space="preserve">Kế hoạch bồi dưỡng, nâng cao kỹ năng quản lý cho </w:t>
      </w:r>
      <w:r w:rsidR="00750D1B">
        <w:rPr>
          <w:sz w:val="28"/>
          <w:szCs w:val="28"/>
        </w:rPr>
        <w:t>Cán bộ Quản lý</w:t>
      </w:r>
      <w:r w:rsidRPr="00EB2BF3">
        <w:rPr>
          <w:sz w:val="28"/>
          <w:szCs w:val="28"/>
        </w:rPr>
        <w:t xml:space="preserve"> </w:t>
      </w:r>
      <w:r w:rsidR="00AF2E26">
        <w:rPr>
          <w:sz w:val="28"/>
          <w:szCs w:val="28"/>
        </w:rPr>
        <w:t>giáo dục nghề nghiệp</w:t>
      </w:r>
      <w:r w:rsidRPr="00EB2BF3">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sidR="00AF2E26">
        <w:rPr>
          <w:sz w:val="28"/>
          <w:szCs w:val="28"/>
        </w:rPr>
        <w:t>11</w:t>
      </w:r>
      <w:r>
        <w:rPr>
          <w:sz w:val="28"/>
          <w:szCs w:val="28"/>
        </w:rPr>
        <w:t xml:space="preserve"> giảng viên</w:t>
      </w:r>
      <w:r w:rsidR="00AF2E26">
        <w:rPr>
          <w:sz w:val="28"/>
          <w:szCs w:val="28"/>
        </w:rPr>
        <w:t xml:space="preserve"> thuộc diện quy hoạch</w:t>
      </w:r>
      <w:r>
        <w:rPr>
          <w:sz w:val="28"/>
          <w:szCs w:val="28"/>
        </w:rPr>
        <w:t xml:space="preserve"> </w:t>
      </w:r>
      <w:r w:rsidR="00AF2E26">
        <w:rPr>
          <w:sz w:val="28"/>
          <w:szCs w:val="28"/>
        </w:rPr>
        <w:t xml:space="preserve">đến năm 2020 và những năm tiếp theo: </w:t>
      </w:r>
      <w:r>
        <w:rPr>
          <w:sz w:val="28"/>
          <w:szCs w:val="28"/>
        </w:rPr>
        <w:t>Phạm Thị Thu Nga, Giang Phi Hùng</w:t>
      </w:r>
      <w:r w:rsidR="00AF2E26">
        <w:rPr>
          <w:sz w:val="28"/>
          <w:szCs w:val="28"/>
        </w:rPr>
        <w:t>, Nguyễn Thanh Tú, Nguyễn Thị Huyền Nga, Hà Như Mai, Nguyễn Thị Thủy, Đặng Thị Kiến Trúc, Trịnh Khắc Vũ, Lê Nguyễn Mỹ Trâm, Nguyễn Thị BảoTrân, Ngô Thanh Điền</w:t>
      </w:r>
      <w:r>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r w:rsidR="00750D1B">
        <w:rPr>
          <w:sz w:val="28"/>
          <w:szCs w:val="28"/>
        </w:rPr>
        <w:t xml:space="preserve"> giáo dục nghề nghiệp</w:t>
      </w:r>
      <w:r w:rsidR="00732EDF">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 xml:space="preserve">Xếp thời khóa biểu phù hợp cho giảng viên có tên trong </w:t>
      </w:r>
      <w:r w:rsidR="001523E7">
        <w:rPr>
          <w:sz w:val="28"/>
          <w:szCs w:val="28"/>
        </w:rPr>
        <w:t xml:space="preserve">danh sách </w:t>
      </w:r>
      <w:r>
        <w:rPr>
          <w:sz w:val="28"/>
          <w:szCs w:val="28"/>
        </w:rPr>
        <w:t xml:space="preserve">quy hoạch </w:t>
      </w:r>
      <w:r w:rsidR="001523E7">
        <w:rPr>
          <w:sz w:val="28"/>
          <w:szCs w:val="28"/>
        </w:rPr>
        <w:t xml:space="preserve">đến năm 2020 và những năm tiếp theo </w:t>
      </w:r>
      <w:r>
        <w:rPr>
          <w:sz w:val="28"/>
          <w:szCs w:val="28"/>
        </w:rPr>
        <w:t>đi học</w:t>
      </w:r>
      <w:r w:rsidR="001523E7">
        <w:rPr>
          <w:sz w:val="28"/>
          <w:szCs w:val="28"/>
        </w:rPr>
        <w:t xml:space="preserve"> hoàn thành khóa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sidR="0009476C">
        <w:rPr>
          <w:sz w:val="28"/>
          <w:szCs w:val="28"/>
        </w:rPr>
        <w:t>Cử 02 giảng viên đi học mỗi năm theo nguyện vọng cá nhân và theo lịch của Sở Giáo dục và Đào tạo hoặc Sở Lao động Thương binh – Xã hội</w:t>
      </w:r>
      <w:r w:rsidR="00952AF9">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giảng viên đăng ký</w:t>
      </w:r>
      <w:r w:rsidR="0009476C">
        <w:rPr>
          <w:sz w:val="28"/>
          <w:szCs w:val="28"/>
        </w:rPr>
        <w:t xml:space="preserve"> và tự túc kinh phí đào tạo theo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7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w:t>
      </w:r>
      <w:r w:rsidR="00952AF9">
        <w:rPr>
          <w:sz w:val="28"/>
          <w:szCs w:val="28"/>
        </w:rPr>
        <w:t>o Cử nhân tài năng ngành Cơ khí;</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w:t>
      </w:r>
      <w:r w:rsidR="002B1A8A">
        <w:rPr>
          <w:sz w:val="28"/>
          <w:szCs w:val="28"/>
        </w:rPr>
        <w:t xml:space="preserve">chỉnh sửa </w:t>
      </w:r>
      <w:r w:rsidRPr="00A47BB5">
        <w:rPr>
          <w:sz w:val="28"/>
          <w:szCs w:val="28"/>
        </w:rPr>
        <w:t>Giáo trình Toán 4 ( Phần đại số)</w:t>
      </w:r>
      <w:r w:rsidR="00952AF9">
        <w:rPr>
          <w:sz w:val="28"/>
          <w:szCs w:val="28"/>
        </w:rPr>
        <w:t>;</w:t>
      </w:r>
    </w:p>
    <w:p w:rsidR="001F7CA8" w:rsidRDefault="001F7CA8"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Trần Thị Ánh Tuyết chỉnh sửa </w:t>
      </w:r>
      <w:r w:rsidRPr="00A47BB5">
        <w:rPr>
          <w:sz w:val="28"/>
          <w:szCs w:val="28"/>
        </w:rPr>
        <w:t>Giáo trình</w:t>
      </w:r>
      <w:r>
        <w:rPr>
          <w:sz w:val="28"/>
          <w:szCs w:val="28"/>
        </w:rPr>
        <w:t xml:space="preserve"> Vật lý 3</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sidR="002B1A8A">
        <w:rPr>
          <w:sz w:val="28"/>
          <w:szCs w:val="28"/>
        </w:rPr>
        <w:t xml:space="preserve">chỉnh sửa </w:t>
      </w:r>
      <w:r w:rsidR="002B1A8A" w:rsidRPr="00A47BB5">
        <w:rPr>
          <w:sz w:val="28"/>
          <w:szCs w:val="28"/>
        </w:rPr>
        <w:t>Giáo trình</w:t>
      </w:r>
      <w:r w:rsidR="002B1A8A">
        <w:rPr>
          <w:sz w:val="28"/>
          <w:szCs w:val="28"/>
        </w:rPr>
        <w:t xml:space="preserve"> </w:t>
      </w:r>
      <w:r>
        <w:rPr>
          <w:sz w:val="28"/>
          <w:szCs w:val="28"/>
        </w:rPr>
        <w:t>Toán 3 (phần Đại số)</w:t>
      </w:r>
      <w:r w:rsidR="00952AF9">
        <w:rPr>
          <w:sz w:val="28"/>
          <w:szCs w:val="28"/>
        </w:rPr>
        <w:t>;</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002B1A8A">
        <w:rPr>
          <w:sz w:val="28"/>
          <w:szCs w:val="28"/>
        </w:rPr>
        <w:t>chỉnh sửa</w:t>
      </w:r>
      <w:r w:rsidR="002B1A8A" w:rsidRPr="00265BA9">
        <w:rPr>
          <w:sz w:val="28"/>
          <w:szCs w:val="28"/>
        </w:rPr>
        <w:t xml:space="preserve"> </w:t>
      </w:r>
      <w:r w:rsidRPr="00265BA9">
        <w:rPr>
          <w:sz w:val="28"/>
          <w:szCs w:val="28"/>
        </w:rPr>
        <w:t>Giáo trình Toán 3 (Phần Hình học)</w:t>
      </w:r>
      <w:r w:rsidR="00952AF9">
        <w:rPr>
          <w:sz w:val="28"/>
          <w:szCs w:val="28"/>
        </w:rPr>
        <w:t>;</w:t>
      </w:r>
    </w:p>
    <w:p w:rsidR="002B1A8A" w:rsidRDefault="002B1A8A" w:rsidP="00265BA9">
      <w:pPr>
        <w:pStyle w:val="ListParagraph"/>
        <w:numPr>
          <w:ilvl w:val="0"/>
          <w:numId w:val="8"/>
        </w:numPr>
        <w:tabs>
          <w:tab w:val="left" w:pos="993"/>
        </w:tabs>
        <w:spacing w:before="80" w:after="80"/>
        <w:contextualSpacing w:val="0"/>
        <w:jc w:val="both"/>
        <w:rPr>
          <w:sz w:val="28"/>
          <w:szCs w:val="28"/>
        </w:rPr>
      </w:pPr>
      <w:r>
        <w:rPr>
          <w:sz w:val="28"/>
          <w:szCs w:val="28"/>
        </w:rPr>
        <w:t>Nguyễn Văn Hậu chỉnh sửa Giáo trình Toán 4 (Phần Hình học)</w:t>
      </w:r>
      <w:r w:rsidR="00952AF9">
        <w:rPr>
          <w:sz w:val="28"/>
          <w:szCs w:val="28"/>
        </w:rPr>
        <w:t>;</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002B1A8A">
        <w:rPr>
          <w:sz w:val="28"/>
          <w:szCs w:val="28"/>
        </w:rPr>
        <w:t>chỉnh sửa</w:t>
      </w:r>
      <w:r w:rsidR="002B1A8A" w:rsidRPr="00265BA9">
        <w:rPr>
          <w:sz w:val="28"/>
          <w:szCs w:val="28"/>
        </w:rPr>
        <w:t xml:space="preserve"> </w:t>
      </w:r>
      <w:r w:rsidRPr="00265BA9">
        <w:rPr>
          <w:sz w:val="28"/>
          <w:szCs w:val="28"/>
        </w:rPr>
        <w:t>Giáo trình</w:t>
      </w:r>
      <w:r>
        <w:rPr>
          <w:sz w:val="28"/>
          <w:szCs w:val="28"/>
        </w:rPr>
        <w:t xml:space="preserve"> Hóa học 1</w:t>
      </w:r>
      <w:r w:rsidR="00952AF9">
        <w:rPr>
          <w:sz w:val="28"/>
          <w:szCs w:val="28"/>
        </w:rPr>
        <w:t>;</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sidR="002B1A8A">
        <w:rPr>
          <w:sz w:val="28"/>
          <w:szCs w:val="28"/>
        </w:rPr>
        <w:t xml:space="preserve">chỉnh sửa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r w:rsidR="00952AF9">
        <w:rPr>
          <w:sz w:val="28"/>
          <w:szCs w:val="28"/>
        </w:rPr>
        <w: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áp dụng các phương pháp dạy học :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r w:rsidR="00C46829">
        <w:rPr>
          <w:sz w:val="28"/>
          <w:szCs w:val="28"/>
        </w:rPr>
        <w:t>;</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theo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t>+ Tập huấn theo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lastRenderedPageBreak/>
        <w:t>+</w:t>
      </w:r>
      <w:r w:rsidRPr="0059564C">
        <w:rPr>
          <w:sz w:val="28"/>
          <w:szCs w:val="28"/>
        </w:rPr>
        <w:t xml:space="preserve"> </w:t>
      </w:r>
      <w:r>
        <w:rPr>
          <w:sz w:val="28"/>
          <w:szCs w:val="28"/>
        </w:rPr>
        <w:t>Phổ biến các loại hình giảng dạy được áp dụng trong thời đại cách mạng công nghiệp 4.0: học trực tuyến, học theo nhóm nhỏ với hỗ trợ của các ứng dụng điện thoại, hướng dẫn tự học trực tuyến,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theo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đề nghị nhà trường chấp nhận phương án thi theo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án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Nội dung: Hướng dẫn đố án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Phân công giảng viên tổ Anh văn hướng dẫn Đồ án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chỉ tiêu số lượng đề tài dự kiến cho các năm để có mục tiêu phấn đấu</w:t>
      </w:r>
      <w:r w:rsidR="002B1A8A">
        <w:rPr>
          <w:sz w:val="28"/>
          <w:szCs w:val="28"/>
        </w:rPr>
        <w:t xml:space="preserve">: </w:t>
      </w:r>
      <w:r w:rsidR="002B1A8A" w:rsidRPr="002B1A8A">
        <w:rPr>
          <w:i/>
          <w:sz w:val="28"/>
          <w:szCs w:val="28"/>
        </w:rPr>
        <w:t>không có</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Đóng góp vào nguồn lực của trường từ nguồn thu NCKH</w:t>
      </w:r>
      <w:r w:rsidR="002B1A8A">
        <w:rPr>
          <w:sz w:val="28"/>
          <w:szCs w:val="28"/>
        </w:rPr>
        <w:t xml:space="preserve">: </w:t>
      </w:r>
      <w:r w:rsidR="002B1A8A" w:rsidRPr="002B1A8A">
        <w:rPr>
          <w:i/>
          <w:sz w:val="28"/>
          <w:szCs w:val="28"/>
        </w:rPr>
        <w:t>không có</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625F8D">
      <w:pPr>
        <w:pStyle w:val="ListParagraph"/>
        <w:numPr>
          <w:ilvl w:val="2"/>
          <w:numId w:val="4"/>
        </w:numPr>
        <w:spacing w:before="80" w:after="80"/>
        <w:ind w:left="0" w:firstLine="567"/>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Tham gia bồi dưỡng nâng cao, luyện thi tay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lastRenderedPageBreak/>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E55CB7" w:rsidRDefault="00284B00" w:rsidP="00E55CB7">
      <w:pPr>
        <w:pStyle w:val="ListParagraph"/>
        <w:numPr>
          <w:ilvl w:val="0"/>
          <w:numId w:val="11"/>
        </w:numPr>
        <w:tabs>
          <w:tab w:val="left" w:pos="993"/>
        </w:tabs>
        <w:spacing w:before="80" w:after="80"/>
        <w:jc w:val="both"/>
        <w:rPr>
          <w:sz w:val="28"/>
          <w:szCs w:val="28"/>
        </w:rPr>
      </w:pPr>
      <w:r w:rsidRPr="00E55CB7">
        <w:rPr>
          <w:sz w:val="28"/>
          <w:szCs w:val="28"/>
        </w:rPr>
        <w:t>Tiến hành theo 4 bước cụ thể:</w:t>
      </w:r>
    </w:p>
    <w:p w:rsidR="00284B00" w:rsidRPr="00342410" w:rsidRDefault="00284B00" w:rsidP="00284B00">
      <w:pPr>
        <w:pStyle w:val="NormalWeb"/>
        <w:ind w:firstLine="567"/>
        <w:jc w:val="both"/>
        <w:rPr>
          <w:sz w:val="28"/>
          <w:szCs w:val="28"/>
        </w:rPr>
      </w:pPr>
      <w:r w:rsidRPr="00E55CB7">
        <w:rPr>
          <w:i/>
          <w:sz w:val="28"/>
          <w:szCs w:val="28"/>
        </w:rPr>
        <w:t>Bước 1</w:t>
      </w:r>
      <w:r w:rsidR="00E55CB7">
        <w:rPr>
          <w:sz w:val="28"/>
          <w:szCs w:val="28"/>
        </w:rPr>
        <w:t>:</w:t>
      </w:r>
      <w:r w:rsidRPr="00342410">
        <w:rPr>
          <w:sz w:val="28"/>
          <w:szCs w:val="28"/>
        </w:rPr>
        <w:t xml:space="preserve"> Phổ biến kiến thức chung: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E55CB7">
        <w:rPr>
          <w:i/>
          <w:sz w:val="28"/>
          <w:szCs w:val="28"/>
        </w:rPr>
        <w:t>Bước 2</w:t>
      </w:r>
      <w:r w:rsidR="00E55CB7">
        <w:rPr>
          <w:i/>
          <w:sz w:val="28"/>
          <w:szCs w:val="28"/>
        </w:rPr>
        <w:t>:</w:t>
      </w:r>
      <w:r w:rsidR="00E55CB7">
        <w:rPr>
          <w:sz w:val="28"/>
          <w:szCs w:val="28"/>
        </w:rPr>
        <w:t xml:space="preserve"> </w:t>
      </w:r>
      <w:r w:rsidRPr="00342410">
        <w:rPr>
          <w:sz w:val="28"/>
          <w:szCs w:val="28"/>
        </w:rPr>
        <w:t xml:space="preserve"> Định hình văn hoá khoa, bao gồm: mục tiêu nhiệm vụ của khoa trong hệ tư tưởng chung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E55CB7">
        <w:rPr>
          <w:i/>
          <w:sz w:val="28"/>
          <w:szCs w:val="28"/>
        </w:rPr>
        <w:t>Bước 3</w:t>
      </w:r>
      <w:r w:rsidR="00E55CB7">
        <w:rPr>
          <w:sz w:val="28"/>
          <w:szCs w:val="28"/>
        </w:rPr>
        <w:t>:</w:t>
      </w:r>
      <w:r w:rsidRPr="00342410">
        <w:rPr>
          <w:sz w:val="28"/>
          <w:szCs w:val="28"/>
        </w:rPr>
        <w:t xml:space="preserve"> Triển khai xây dựng: tiến hành từng bước từ tuyên truyền quan điểm, hệ giá trị của Nhà trường, đến việc thực hiện các chuẩn mực hành vi của từng thành viên trong khoa, bước đầu là bắt buộc thực hiện theo quy định sau đó dần dần sẽ hình thành ý thức tự giác</w:t>
      </w:r>
      <w:r w:rsidR="00E55CB7">
        <w:rPr>
          <w:sz w:val="28"/>
          <w:szCs w:val="28"/>
        </w:rPr>
        <w:t>.</w:t>
      </w:r>
    </w:p>
    <w:p w:rsidR="00284B00" w:rsidRPr="00342410" w:rsidRDefault="00E55CB7" w:rsidP="00E55CB7">
      <w:pPr>
        <w:pStyle w:val="NormalWeb"/>
        <w:ind w:firstLine="567"/>
        <w:jc w:val="both"/>
        <w:rPr>
          <w:sz w:val="28"/>
          <w:szCs w:val="28"/>
        </w:rPr>
      </w:pPr>
      <w:r w:rsidRPr="00E55CB7">
        <w:rPr>
          <w:i/>
          <w:sz w:val="28"/>
          <w:szCs w:val="28"/>
        </w:rPr>
        <w:t>Bước 4:</w:t>
      </w:r>
      <w:r w:rsidR="00284B00" w:rsidRPr="00342410">
        <w:rPr>
          <w:sz w:val="28"/>
          <w:szCs w:val="28"/>
        </w:rPr>
        <w:t xml:space="preserve"> Ổn định và phát triển văn hoá</w:t>
      </w:r>
      <w:r w:rsidR="00284B00">
        <w:rPr>
          <w:sz w:val="28"/>
          <w:szCs w:val="28"/>
        </w:rPr>
        <w:t xml:space="preserve"> của khoa;</w:t>
      </w:r>
      <w:r w:rsidR="00284B00" w:rsidRPr="00342410">
        <w:rPr>
          <w:sz w:val="28"/>
          <w:szCs w:val="28"/>
        </w:rPr>
        <w:t xml:space="preserve"> </w:t>
      </w:r>
      <w:r w:rsidR="00284B00">
        <w:rPr>
          <w:sz w:val="28"/>
          <w:szCs w:val="28"/>
        </w:rPr>
        <w:t>c</w:t>
      </w:r>
      <w:r w:rsidR="00284B00"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khoa: nghiêm túc,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Thiết lập biểu mẫu và quy trình làm  việc,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Giải pháp 3: </w:t>
      </w:r>
      <w:r>
        <w:rPr>
          <w:sz w:val="28"/>
          <w:szCs w:val="28"/>
        </w:rPr>
        <w:t>Nghiêm khắc xử lý theo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ởng, có mục đích, có ý chí vượt khó vươn lên, có tinh thần phấn đấu liên tục với động cơ trong sáng và tư duy sáng tạo; thực hành cần, kiệm, liêm, chính, chí công vô tư theo tấm gương đạo đức Hồ Chí Minh</w:t>
      </w:r>
      <w:r>
        <w:rPr>
          <w:sz w:val="28"/>
          <w:szCs w:val="28"/>
          <w:lang w:val="sv-SE"/>
        </w:rPr>
        <w:t>, không vi phạm pháp luật</w:t>
      </w:r>
      <w:r w:rsidR="00625F8D">
        <w:rPr>
          <w:sz w:val="28"/>
          <w:szCs w:val="28"/>
          <w:lang w:val="sv-SE"/>
        </w:rPr>
        <w: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625F8D"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r w:rsidR="00625F8D">
        <w:rPr>
          <w:sz w:val="28"/>
          <w:szCs w:val="28"/>
          <w:lang w:val="fr-FR"/>
        </w:rPr>
        <w:t>.</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r w:rsidR="00625F8D">
        <w:rPr>
          <w:sz w:val="28"/>
          <w:szCs w:val="28"/>
          <w:lang w:val="fr-FR"/>
        </w:rPr>
        <w:t>;</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r w:rsidR="00625F8D">
        <w:rPr>
          <w:sz w:val="28"/>
          <w:szCs w:val="28"/>
        </w:rPr>
        <w:t>:</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w:t>
      </w:r>
      <w:r w:rsidR="00625F8D">
        <w:rPr>
          <w:sz w:val="28"/>
          <w:szCs w:val="28"/>
        </w:rPr>
        <w:t xml:space="preserve">đã </w:t>
      </w:r>
      <w:r>
        <w:rPr>
          <w:sz w:val="28"/>
          <w:szCs w:val="28"/>
        </w:rPr>
        <w:t>nhắc nhở</w:t>
      </w:r>
      <w:r w:rsidR="00625F8D">
        <w:rPr>
          <w:sz w:val="28"/>
          <w:szCs w:val="28"/>
        </w:rPr>
        <w:t xml:space="preserve"> cụ thể với từng trường hợp</w:t>
      </w:r>
      <w:r>
        <w:rPr>
          <w:sz w:val="28"/>
          <w:szCs w:val="28"/>
        </w:rPr>
        <w:t xml:space="preserve">, đề ra giải pháp học tập đạt chuẩn cho từng </w:t>
      </w:r>
      <w:r w:rsidR="00625F8D">
        <w:rPr>
          <w:sz w:val="28"/>
          <w:szCs w:val="28"/>
        </w:rPr>
        <w:t>cá nhân</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Pr="00E36856" w:rsidRDefault="00414A35" w:rsidP="00284B00">
      <w:pPr>
        <w:pStyle w:val="ListParagraph"/>
        <w:tabs>
          <w:tab w:val="left" w:pos="993"/>
        </w:tabs>
        <w:spacing w:before="80" w:after="80"/>
        <w:ind w:left="0" w:firstLine="567"/>
        <w:contextualSpacing w:val="0"/>
        <w:jc w:val="both"/>
        <w:rPr>
          <w:sz w:val="28"/>
          <w:szCs w:val="28"/>
        </w:rPr>
      </w:pPr>
      <w:r>
        <w:rPr>
          <w:sz w:val="28"/>
          <w:szCs w:val="28"/>
        </w:rPr>
        <w:t>N</w:t>
      </w:r>
      <w:r w:rsidR="00284B00">
        <w:rPr>
          <w:sz w:val="28"/>
          <w:szCs w:val="28"/>
        </w:rPr>
        <w:t xml:space="preserve">hắc nhở </w:t>
      </w:r>
      <w:r>
        <w:rPr>
          <w:sz w:val="28"/>
          <w:szCs w:val="28"/>
        </w:rPr>
        <w:t xml:space="preserve">giảng viên </w:t>
      </w:r>
      <w:r w:rsidR="00284B00">
        <w:rPr>
          <w:sz w:val="28"/>
          <w:szCs w:val="28"/>
        </w:rPr>
        <w:t xml:space="preserve">học tập đạt chuẩn năm </w:t>
      </w:r>
      <w:r>
        <w:rPr>
          <w:sz w:val="28"/>
          <w:szCs w:val="28"/>
        </w:rPr>
        <w:t>2018</w:t>
      </w:r>
      <w:r w:rsidR="00284B00">
        <w:rPr>
          <w:sz w:val="28"/>
          <w:szCs w:val="28"/>
        </w:rPr>
        <w:t xml:space="preserve">, đến năm </w:t>
      </w:r>
      <w:r>
        <w:rPr>
          <w:sz w:val="28"/>
          <w:szCs w:val="28"/>
        </w:rPr>
        <w:t>2019</w:t>
      </w:r>
      <w:r w:rsidR="00284B00">
        <w:rPr>
          <w:sz w:val="28"/>
          <w:szCs w:val="28"/>
        </w:rPr>
        <w:t xml:space="preserve"> không xếp giờ dạy phụ trội để </w:t>
      </w:r>
      <w:r>
        <w:rPr>
          <w:sz w:val="28"/>
          <w:szCs w:val="28"/>
        </w:rPr>
        <w:t xml:space="preserve">giảng viên </w:t>
      </w:r>
      <w:r w:rsidR="00284B00">
        <w:rPr>
          <w:sz w:val="28"/>
          <w:szCs w:val="28"/>
        </w:rPr>
        <w:t xml:space="preserve">dành thời gian học tập đạt chuẩn, đến năm </w:t>
      </w:r>
      <w:r>
        <w:rPr>
          <w:sz w:val="28"/>
          <w:szCs w:val="28"/>
        </w:rPr>
        <w:t>2020</w:t>
      </w:r>
      <w:r w:rsidR="00284B00">
        <w:rPr>
          <w:sz w:val="28"/>
          <w:szCs w:val="28"/>
        </w:rPr>
        <w:t xml:space="preserve"> </w:t>
      </w:r>
      <w:r>
        <w:rPr>
          <w:sz w:val="28"/>
          <w:szCs w:val="28"/>
        </w:rPr>
        <w:t>xem xét xử lý theo quy định của nhà trường</w:t>
      </w:r>
      <w:r w:rsidR="00284B00">
        <w:rPr>
          <w:sz w:val="28"/>
          <w:szCs w:val="28"/>
        </w:rPr>
        <w:t xml:space="preserve"> </w:t>
      </w:r>
      <w:r>
        <w:rPr>
          <w:sz w:val="28"/>
          <w:szCs w:val="28"/>
        </w:rPr>
        <w:t xml:space="preserve">về </w:t>
      </w:r>
      <w:r w:rsidR="00284B00">
        <w:rPr>
          <w:sz w:val="28"/>
          <w:szCs w:val="28"/>
        </w:rPr>
        <w:t>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theo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lastRenderedPageBreak/>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chung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theo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ngày  </w:t>
      </w:r>
      <w:r w:rsidR="002E136B">
        <w:rPr>
          <w:i/>
          <w:sz w:val="28"/>
          <w:szCs w:val="28"/>
        </w:rPr>
        <w:t>0</w:t>
      </w:r>
      <w:r w:rsidR="00AF4BA3">
        <w:rPr>
          <w:i/>
          <w:sz w:val="28"/>
          <w:szCs w:val="28"/>
        </w:rPr>
        <w:t>5</w:t>
      </w:r>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765D47">
      <w:pgSz w:w="11907" w:h="16839" w:code="9"/>
      <w:pgMar w:top="1134" w:right="1134"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0EF20F96"/>
    <w:multiLevelType w:val="hybridMultilevel"/>
    <w:tmpl w:val="08BC71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28D82501"/>
    <w:multiLevelType w:val="hybridMultilevel"/>
    <w:tmpl w:val="9E442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7">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9">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5"/>
  </w:num>
  <w:num w:numId="4">
    <w:abstractNumId w:val="8"/>
  </w:num>
  <w:num w:numId="5">
    <w:abstractNumId w:val="11"/>
  </w:num>
  <w:num w:numId="6">
    <w:abstractNumId w:val="6"/>
  </w:num>
  <w:num w:numId="7">
    <w:abstractNumId w:val="2"/>
  </w:num>
  <w:num w:numId="8">
    <w:abstractNumId w:val="10"/>
  </w:num>
  <w:num w:numId="9">
    <w:abstractNumId w:val="4"/>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054AC"/>
    <w:rsid w:val="00114492"/>
    <w:rsid w:val="0012070C"/>
    <w:rsid w:val="001523E7"/>
    <w:rsid w:val="0016729F"/>
    <w:rsid w:val="00167DCC"/>
    <w:rsid w:val="00171BD1"/>
    <w:rsid w:val="001C2769"/>
    <w:rsid w:val="001C6806"/>
    <w:rsid w:val="001F222C"/>
    <w:rsid w:val="001F7CA8"/>
    <w:rsid w:val="00265BA9"/>
    <w:rsid w:val="00284B00"/>
    <w:rsid w:val="002A5B03"/>
    <w:rsid w:val="002B1A8A"/>
    <w:rsid w:val="002E136B"/>
    <w:rsid w:val="00315970"/>
    <w:rsid w:val="00391EE8"/>
    <w:rsid w:val="003960F7"/>
    <w:rsid w:val="003C3F91"/>
    <w:rsid w:val="00414A35"/>
    <w:rsid w:val="00417959"/>
    <w:rsid w:val="004461DC"/>
    <w:rsid w:val="00447140"/>
    <w:rsid w:val="0049798B"/>
    <w:rsid w:val="004C0F6E"/>
    <w:rsid w:val="00511B35"/>
    <w:rsid w:val="00560931"/>
    <w:rsid w:val="00587AC9"/>
    <w:rsid w:val="0059564C"/>
    <w:rsid w:val="00622CA4"/>
    <w:rsid w:val="00625F8D"/>
    <w:rsid w:val="00652E61"/>
    <w:rsid w:val="00675035"/>
    <w:rsid w:val="006B3284"/>
    <w:rsid w:val="006D76AE"/>
    <w:rsid w:val="00732EDF"/>
    <w:rsid w:val="00750D1B"/>
    <w:rsid w:val="007551F8"/>
    <w:rsid w:val="00765D47"/>
    <w:rsid w:val="00785A1B"/>
    <w:rsid w:val="00793C52"/>
    <w:rsid w:val="007942EF"/>
    <w:rsid w:val="007B3760"/>
    <w:rsid w:val="007D4B6F"/>
    <w:rsid w:val="007F2E10"/>
    <w:rsid w:val="00811CEF"/>
    <w:rsid w:val="008465DD"/>
    <w:rsid w:val="00865377"/>
    <w:rsid w:val="008B4BD1"/>
    <w:rsid w:val="008B5D8A"/>
    <w:rsid w:val="008B74EC"/>
    <w:rsid w:val="008C0AC7"/>
    <w:rsid w:val="00917557"/>
    <w:rsid w:val="00952AF9"/>
    <w:rsid w:val="009A1CAD"/>
    <w:rsid w:val="009B2D62"/>
    <w:rsid w:val="009F3EE6"/>
    <w:rsid w:val="00A47BB5"/>
    <w:rsid w:val="00A84C7B"/>
    <w:rsid w:val="00AB006E"/>
    <w:rsid w:val="00AF2E26"/>
    <w:rsid w:val="00AF4BA3"/>
    <w:rsid w:val="00B64B17"/>
    <w:rsid w:val="00C172B7"/>
    <w:rsid w:val="00C31609"/>
    <w:rsid w:val="00C41D1A"/>
    <w:rsid w:val="00C46829"/>
    <w:rsid w:val="00C55B1B"/>
    <w:rsid w:val="00C6512E"/>
    <w:rsid w:val="00C803CE"/>
    <w:rsid w:val="00C804FC"/>
    <w:rsid w:val="00CB1CC7"/>
    <w:rsid w:val="00CD427E"/>
    <w:rsid w:val="00CE7330"/>
    <w:rsid w:val="00DC4E97"/>
    <w:rsid w:val="00DD5053"/>
    <w:rsid w:val="00DF4E26"/>
    <w:rsid w:val="00E33E37"/>
    <w:rsid w:val="00E55CB7"/>
    <w:rsid w:val="00E74CD4"/>
    <w:rsid w:val="00EB6111"/>
    <w:rsid w:val="00EE6480"/>
    <w:rsid w:val="00F0125C"/>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B74EC"/>
    <w:rPr>
      <w:rFonts w:ascii="Tahoma" w:hAnsi="Tahoma" w:cs="Tahoma"/>
      <w:sz w:val="16"/>
      <w:szCs w:val="16"/>
    </w:rPr>
  </w:style>
  <w:style w:type="character" w:customStyle="1" w:styleId="BalloonTextChar">
    <w:name w:val="Balloon Text Char"/>
    <w:basedOn w:val="DefaultParagraphFont"/>
    <w:link w:val="BalloonText"/>
    <w:uiPriority w:val="99"/>
    <w:semiHidden/>
    <w:rsid w:val="008B74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B74EC"/>
    <w:rPr>
      <w:rFonts w:ascii="Tahoma" w:hAnsi="Tahoma" w:cs="Tahoma"/>
      <w:sz w:val="16"/>
      <w:szCs w:val="16"/>
    </w:rPr>
  </w:style>
  <w:style w:type="character" w:customStyle="1" w:styleId="BalloonTextChar">
    <w:name w:val="Balloon Text Char"/>
    <w:basedOn w:val="DefaultParagraphFont"/>
    <w:link w:val="BalloonText"/>
    <w:uiPriority w:val="99"/>
    <w:semiHidden/>
    <w:rsid w:val="008B74E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B9132-4CA2-41FC-9362-C5D5C5B48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12</Pages>
  <Words>3761</Words>
  <Characters>21440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Mai</cp:lastModifiedBy>
  <cp:revision>90</cp:revision>
  <cp:lastPrinted>2019-10-28T07:24:00Z</cp:lastPrinted>
  <dcterms:created xsi:type="dcterms:W3CDTF">2018-05-31T09:25:00Z</dcterms:created>
  <dcterms:modified xsi:type="dcterms:W3CDTF">2019-10-29T06:51:00Z</dcterms:modified>
</cp:coreProperties>
</file>